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B500D" w14:textId="1DD11B47" w:rsidR="003C391F" w:rsidRPr="009C7620" w:rsidRDefault="003C391F" w:rsidP="003C391F">
      <w:pPr>
        <w:pStyle w:val="Titel"/>
        <w:rPr>
          <w:rFonts w:asciiTheme="minorHAnsi" w:hAnsiTheme="minorHAnsi" w:cstheme="minorHAnsi"/>
          <w:b w:val="0"/>
          <w:sz w:val="32"/>
          <w:szCs w:val="36"/>
        </w:rPr>
      </w:pPr>
      <w:r>
        <w:rPr>
          <w:rFonts w:asciiTheme="minorHAnsi" w:hAnsiTheme="minorHAnsi" w:cstheme="minorHAnsi"/>
          <w:b w:val="0"/>
          <w:sz w:val="32"/>
          <w:szCs w:val="36"/>
        </w:rPr>
        <w:t>Geschäftsführer</w:t>
      </w:r>
      <w:r w:rsidR="00B32F81">
        <w:rPr>
          <w:rFonts w:asciiTheme="minorHAnsi" w:hAnsiTheme="minorHAnsi" w:cstheme="minorHAnsi"/>
          <w:b w:val="0"/>
          <w:sz w:val="32"/>
          <w:szCs w:val="36"/>
        </w:rPr>
        <w:t>innen-W</w:t>
      </w:r>
      <w:r>
        <w:rPr>
          <w:rFonts w:asciiTheme="minorHAnsi" w:hAnsiTheme="minorHAnsi" w:cstheme="minorHAnsi"/>
          <w:b w:val="0"/>
          <w:sz w:val="32"/>
          <w:szCs w:val="36"/>
        </w:rPr>
        <w:t xml:space="preserve">echsel bei der TEAM GmbH </w:t>
      </w:r>
    </w:p>
    <w:p w14:paraId="2EDAC7CF" w14:textId="4ACEFA53" w:rsidR="003C391F" w:rsidRDefault="003C391F" w:rsidP="003C391F">
      <w:pPr>
        <w:spacing w:after="120" w:line="360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br/>
      </w:r>
      <w:r w:rsidR="00DB3A1A">
        <w:rPr>
          <w:rFonts w:ascii="Calibri" w:hAnsi="Calibri" w:cs="Calibri"/>
          <w:b/>
          <w:bCs/>
          <w:color w:val="000000"/>
        </w:rPr>
        <w:t xml:space="preserve">Nach </w:t>
      </w:r>
      <w:r w:rsidR="00A22D01">
        <w:rPr>
          <w:rFonts w:ascii="Calibri" w:hAnsi="Calibri" w:cs="Calibri"/>
          <w:b/>
          <w:bCs/>
          <w:color w:val="000000"/>
        </w:rPr>
        <w:t>3</w:t>
      </w:r>
      <w:r w:rsidR="00E119CE">
        <w:rPr>
          <w:rFonts w:ascii="Calibri" w:hAnsi="Calibri" w:cs="Calibri"/>
          <w:b/>
          <w:bCs/>
          <w:color w:val="000000"/>
        </w:rPr>
        <w:t>2</w:t>
      </w:r>
      <w:r w:rsidR="00DB3A1A">
        <w:rPr>
          <w:rFonts w:ascii="Calibri" w:hAnsi="Calibri" w:cs="Calibri"/>
          <w:b/>
          <w:bCs/>
          <w:color w:val="000000"/>
        </w:rPr>
        <w:t xml:space="preserve"> Jahren verabschiedet sich Heike Käferle aus der Geschäftsführung der TEAM GmbH in den Ruhestand. Die </w:t>
      </w:r>
      <w:r w:rsidR="00E119CE" w:rsidRPr="009A0BA1">
        <w:rPr>
          <w:rFonts w:ascii="Calibri" w:hAnsi="Calibri" w:cs="Calibri"/>
          <w:b/>
          <w:bCs/>
        </w:rPr>
        <w:t>66</w:t>
      </w:r>
      <w:r w:rsidR="00E90536" w:rsidRPr="009A0BA1">
        <w:rPr>
          <w:rFonts w:ascii="Calibri" w:hAnsi="Calibri" w:cs="Calibri"/>
          <w:b/>
          <w:bCs/>
        </w:rPr>
        <w:t>-</w:t>
      </w:r>
      <w:r w:rsidR="00E90536">
        <w:rPr>
          <w:rFonts w:ascii="Calibri" w:hAnsi="Calibri" w:cs="Calibri"/>
          <w:b/>
          <w:bCs/>
          <w:color w:val="000000"/>
        </w:rPr>
        <w:t>J</w:t>
      </w:r>
      <w:r w:rsidR="00DB3A1A">
        <w:rPr>
          <w:rFonts w:ascii="Calibri" w:hAnsi="Calibri" w:cs="Calibri"/>
          <w:b/>
          <w:bCs/>
          <w:color w:val="000000"/>
        </w:rPr>
        <w:t>ährige hat das Unternehmen in den vergangene</w:t>
      </w:r>
      <w:r w:rsidR="00A22D01">
        <w:rPr>
          <w:rFonts w:ascii="Calibri" w:hAnsi="Calibri" w:cs="Calibri"/>
          <w:b/>
          <w:bCs/>
          <w:color w:val="000000"/>
        </w:rPr>
        <w:t>n</w:t>
      </w:r>
      <w:r w:rsidR="00DB3A1A">
        <w:rPr>
          <w:rFonts w:ascii="Calibri" w:hAnsi="Calibri" w:cs="Calibri"/>
          <w:b/>
          <w:bCs/>
          <w:color w:val="000000"/>
        </w:rPr>
        <w:t xml:space="preserve"> Jahrzehnten maßgeblich geprägt </w:t>
      </w:r>
      <w:r w:rsidR="0088513E">
        <w:rPr>
          <w:rFonts w:ascii="Calibri" w:hAnsi="Calibri" w:cs="Calibri"/>
          <w:b/>
          <w:bCs/>
          <w:color w:val="000000"/>
        </w:rPr>
        <w:t>und</w:t>
      </w:r>
      <w:r w:rsidR="00834009">
        <w:rPr>
          <w:rFonts w:ascii="Calibri" w:hAnsi="Calibri" w:cs="Calibri"/>
          <w:b/>
          <w:bCs/>
          <w:color w:val="000000"/>
        </w:rPr>
        <w:t xml:space="preserve"> weiterentwickelt</w:t>
      </w:r>
      <w:r>
        <w:rPr>
          <w:rFonts w:ascii="Calibri" w:hAnsi="Calibri" w:cs="Calibri"/>
          <w:b/>
          <w:bCs/>
          <w:color w:val="000000"/>
        </w:rPr>
        <w:t>.</w:t>
      </w:r>
      <w:r w:rsidR="00A22D01">
        <w:rPr>
          <w:rFonts w:ascii="Calibri" w:hAnsi="Calibri" w:cs="Calibri"/>
          <w:b/>
          <w:bCs/>
          <w:color w:val="000000"/>
        </w:rPr>
        <w:t xml:space="preserve"> Ihre Position übernimmt künftig Jessica Steger.</w:t>
      </w:r>
    </w:p>
    <w:p w14:paraId="1A3015CF" w14:textId="6966B775" w:rsidR="003C391F" w:rsidRPr="009C7620" w:rsidRDefault="00E119CE" w:rsidP="003C391F">
      <w:pPr>
        <w:spacing w:after="120" w:line="36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Fast 42</w:t>
      </w:r>
      <w:r w:rsidR="003C391F">
        <w:rPr>
          <w:rFonts w:ascii="Calibri" w:hAnsi="Calibri" w:cs="Calibri"/>
          <w:color w:val="000000"/>
        </w:rPr>
        <w:t xml:space="preserve"> Jahr</w:t>
      </w:r>
      <w:r w:rsidR="00E90536">
        <w:rPr>
          <w:rFonts w:ascii="Calibri" w:hAnsi="Calibri" w:cs="Calibri"/>
          <w:color w:val="000000"/>
        </w:rPr>
        <w:t xml:space="preserve">e </w:t>
      </w:r>
      <w:r w:rsidR="006A0FC5">
        <w:rPr>
          <w:rFonts w:ascii="Calibri" w:hAnsi="Calibri" w:cs="Calibri"/>
          <w:color w:val="000000"/>
        </w:rPr>
        <w:t xml:space="preserve">war Heike Käferle bei der TEAM GmbH beschäftigt. </w:t>
      </w:r>
      <w:r w:rsidR="00E31986">
        <w:rPr>
          <w:rFonts w:ascii="Calibri" w:hAnsi="Calibri" w:cs="Calibri"/>
          <w:color w:val="000000"/>
        </w:rPr>
        <w:t xml:space="preserve">Zuerst als </w:t>
      </w:r>
      <w:r w:rsidR="00C1625E">
        <w:rPr>
          <w:rFonts w:ascii="Calibri" w:hAnsi="Calibri" w:cs="Calibri"/>
          <w:color w:val="000000"/>
        </w:rPr>
        <w:t xml:space="preserve">Entwicklerin, dann als </w:t>
      </w:r>
      <w:r w:rsidR="00E31986">
        <w:rPr>
          <w:rFonts w:ascii="Calibri" w:hAnsi="Calibri" w:cs="Calibri"/>
          <w:color w:val="000000"/>
        </w:rPr>
        <w:t xml:space="preserve">Projektleiterin und </w:t>
      </w:r>
      <w:r w:rsidR="00C1625E">
        <w:rPr>
          <w:rFonts w:ascii="Calibri" w:hAnsi="Calibri" w:cs="Calibri"/>
          <w:color w:val="000000"/>
        </w:rPr>
        <w:t xml:space="preserve">schließlich </w:t>
      </w:r>
      <w:r w:rsidR="00E31986">
        <w:rPr>
          <w:rFonts w:ascii="Calibri" w:hAnsi="Calibri" w:cs="Calibri"/>
          <w:color w:val="000000"/>
        </w:rPr>
        <w:t>als Geschäftsführerin an der Seite von</w:t>
      </w:r>
      <w:r w:rsidR="003C391F">
        <w:rPr>
          <w:rFonts w:ascii="Calibri" w:hAnsi="Calibri" w:cs="Calibri"/>
          <w:color w:val="000000"/>
        </w:rPr>
        <w:t xml:space="preserve"> Michael Baranowski</w:t>
      </w:r>
      <w:r w:rsidR="00E31986">
        <w:rPr>
          <w:rFonts w:ascii="Calibri" w:hAnsi="Calibri" w:cs="Calibri"/>
          <w:color w:val="000000"/>
        </w:rPr>
        <w:t>, der TEAM bereits 2023 in den Ruhestand verl</w:t>
      </w:r>
      <w:r w:rsidR="00C1625E">
        <w:rPr>
          <w:rFonts w:ascii="Calibri" w:hAnsi="Calibri" w:cs="Calibri"/>
          <w:color w:val="000000"/>
        </w:rPr>
        <w:t>ieß</w:t>
      </w:r>
      <w:r w:rsidR="00E90536">
        <w:rPr>
          <w:rFonts w:ascii="Calibri" w:hAnsi="Calibri" w:cs="Calibri"/>
          <w:color w:val="000000"/>
        </w:rPr>
        <w:t>.</w:t>
      </w:r>
      <w:r w:rsidR="00E31986">
        <w:rPr>
          <w:rFonts w:ascii="Calibri" w:hAnsi="Calibri" w:cs="Calibri"/>
          <w:color w:val="000000"/>
        </w:rPr>
        <w:t xml:space="preserve"> Sie hat maßgeblich dazu beigetragen, dass sich das Paderborner </w:t>
      </w:r>
      <w:r>
        <w:rPr>
          <w:rFonts w:ascii="Calibri" w:hAnsi="Calibri" w:cs="Calibri"/>
          <w:color w:val="000000"/>
        </w:rPr>
        <w:t>IT-</w:t>
      </w:r>
      <w:r w:rsidR="00E31986">
        <w:rPr>
          <w:rFonts w:ascii="Calibri" w:hAnsi="Calibri" w:cs="Calibri"/>
          <w:color w:val="000000"/>
        </w:rPr>
        <w:t xml:space="preserve">Unternehmen </w:t>
      </w:r>
      <w:r w:rsidR="003C391F">
        <w:rPr>
          <w:rFonts w:ascii="Calibri" w:hAnsi="Calibri" w:cs="Calibri"/>
          <w:color w:val="000000"/>
        </w:rPr>
        <w:t>zu</w:t>
      </w:r>
      <w:r w:rsidR="00C1625E">
        <w:rPr>
          <w:rFonts w:ascii="Calibri" w:hAnsi="Calibri" w:cs="Calibri"/>
          <w:color w:val="000000"/>
        </w:rPr>
        <w:t xml:space="preserve"> </w:t>
      </w:r>
      <w:r w:rsidR="003C391F">
        <w:rPr>
          <w:rFonts w:ascii="Calibri" w:hAnsi="Calibri" w:cs="Calibri"/>
          <w:color w:val="000000"/>
        </w:rPr>
        <w:t>einem der bedeutendsten Oracle-Partner sowie zu einem der führenden Anbieter für Softwaresysteme in der Intralogistik in Deutschland</w:t>
      </w:r>
      <w:r w:rsidR="00E31986">
        <w:rPr>
          <w:rFonts w:ascii="Calibri" w:hAnsi="Calibri" w:cs="Calibri"/>
          <w:color w:val="000000"/>
        </w:rPr>
        <w:t xml:space="preserve"> entwickelt hat</w:t>
      </w:r>
      <w:r w:rsidR="003C391F">
        <w:rPr>
          <w:rFonts w:ascii="Calibri" w:hAnsi="Calibri" w:cs="Calibri"/>
          <w:color w:val="000000"/>
        </w:rPr>
        <w:t xml:space="preserve">. Aktuell beschäftigt TEAM </w:t>
      </w:r>
      <w:r>
        <w:rPr>
          <w:rFonts w:ascii="Calibri" w:hAnsi="Calibri" w:cs="Calibri"/>
          <w:color w:val="000000"/>
        </w:rPr>
        <w:t xml:space="preserve">über </w:t>
      </w:r>
      <w:r w:rsidR="00C9565F">
        <w:rPr>
          <w:rFonts w:ascii="Calibri" w:hAnsi="Calibri" w:cs="Calibri"/>
          <w:color w:val="000000"/>
        </w:rPr>
        <w:t>100</w:t>
      </w:r>
      <w:r w:rsidR="003C391F">
        <w:rPr>
          <w:rFonts w:ascii="Calibri" w:hAnsi="Calibri" w:cs="Calibri"/>
          <w:color w:val="000000"/>
        </w:rPr>
        <w:t xml:space="preserve"> Mitarbeiter</w:t>
      </w:r>
      <w:r w:rsidR="007E6C67">
        <w:rPr>
          <w:rFonts w:ascii="Calibri" w:hAnsi="Calibri" w:cs="Calibri"/>
          <w:color w:val="000000"/>
        </w:rPr>
        <w:t>*innen</w:t>
      </w:r>
      <w:r w:rsidR="00CB3A97">
        <w:rPr>
          <w:rFonts w:ascii="Calibri" w:hAnsi="Calibri" w:cs="Calibri"/>
          <w:color w:val="000000"/>
        </w:rPr>
        <w:t>.</w:t>
      </w:r>
      <w:r w:rsidR="003C391F">
        <w:rPr>
          <w:rFonts w:ascii="Calibri" w:hAnsi="Calibri" w:cs="Calibri"/>
          <w:color w:val="000000"/>
        </w:rPr>
        <w:t xml:space="preserve"> </w:t>
      </w:r>
    </w:p>
    <w:p w14:paraId="010B30CD" w14:textId="6A0B3CF2" w:rsidR="00CB3A97" w:rsidRDefault="00E31986" w:rsidP="00CB3A97">
      <w:pPr>
        <w:spacing w:after="120" w:line="360" w:lineRule="auto"/>
        <w:rPr>
          <w:rFonts w:ascii="Calibri" w:hAnsi="Calibri" w:cs="Calibri"/>
          <w:color w:val="000000"/>
        </w:rPr>
      </w:pPr>
      <w:r w:rsidRPr="00CB3A97">
        <w:rPr>
          <w:rFonts w:ascii="Calibri" w:hAnsi="Calibri" w:cs="Calibri"/>
          <w:color w:val="000000"/>
        </w:rPr>
        <w:t>Bereits seit</w:t>
      </w:r>
      <w:r w:rsidR="003C391F" w:rsidRPr="00CB3A97">
        <w:rPr>
          <w:rFonts w:ascii="Calibri" w:hAnsi="Calibri" w:cs="Calibri"/>
          <w:color w:val="000000"/>
        </w:rPr>
        <w:t xml:space="preserve"> dem 01.07.2</w:t>
      </w:r>
      <w:r w:rsidRPr="00CB3A97">
        <w:rPr>
          <w:rFonts w:ascii="Calibri" w:hAnsi="Calibri" w:cs="Calibri"/>
          <w:color w:val="000000"/>
        </w:rPr>
        <w:t xml:space="preserve">4 ist Jessica Steger Mitglied der Geschäftsführung und </w:t>
      </w:r>
      <w:r w:rsidR="00B97FB0">
        <w:rPr>
          <w:rFonts w:ascii="Calibri" w:hAnsi="Calibri" w:cs="Calibri"/>
          <w:color w:val="000000"/>
        </w:rPr>
        <w:t>leitet</w:t>
      </w:r>
      <w:r w:rsidR="003C391F" w:rsidRPr="00CB3A97">
        <w:rPr>
          <w:rFonts w:ascii="Calibri" w:hAnsi="Calibri" w:cs="Calibri"/>
          <w:color w:val="000000"/>
        </w:rPr>
        <w:t xml:space="preserve"> </w:t>
      </w:r>
      <w:r w:rsidRPr="00CB3A97">
        <w:rPr>
          <w:rFonts w:ascii="Calibri" w:hAnsi="Calibri" w:cs="Calibri"/>
          <w:color w:val="000000"/>
        </w:rPr>
        <w:t xml:space="preserve">die Geschäfte des erfolgreichen Software-Unternehmens </w:t>
      </w:r>
      <w:r w:rsidR="00DB70A1">
        <w:rPr>
          <w:rFonts w:ascii="Calibri" w:hAnsi="Calibri" w:cs="Calibri"/>
          <w:color w:val="000000"/>
        </w:rPr>
        <w:t xml:space="preserve">künftig </w:t>
      </w:r>
      <w:r w:rsidRPr="00CB3A97">
        <w:rPr>
          <w:rFonts w:ascii="Calibri" w:hAnsi="Calibri" w:cs="Calibri"/>
          <w:color w:val="000000"/>
        </w:rPr>
        <w:t>zusammen mit</w:t>
      </w:r>
      <w:r w:rsidR="003C391F" w:rsidRPr="00CB3A97">
        <w:rPr>
          <w:rFonts w:ascii="Calibri" w:hAnsi="Calibri" w:cs="Calibri"/>
          <w:color w:val="000000"/>
        </w:rPr>
        <w:t xml:space="preserve"> Rainer Appel.</w:t>
      </w:r>
      <w:r w:rsidR="00CB3A97" w:rsidRPr="00CB3A97">
        <w:rPr>
          <w:rFonts w:ascii="Calibri" w:hAnsi="Calibri" w:cs="Calibri"/>
          <w:color w:val="000000"/>
        </w:rPr>
        <w:t xml:space="preserve"> </w:t>
      </w:r>
      <w:r w:rsidR="00CB3A97">
        <w:rPr>
          <w:rFonts w:ascii="Calibri" w:hAnsi="Calibri" w:cs="Calibri"/>
          <w:color w:val="000000"/>
        </w:rPr>
        <w:br/>
      </w:r>
      <w:r w:rsidR="00CB3A97" w:rsidRPr="00CB3A97">
        <w:rPr>
          <w:rFonts w:ascii="Calibri" w:hAnsi="Calibri" w:cs="Calibri"/>
          <w:color w:val="000000"/>
        </w:rPr>
        <w:t xml:space="preserve">Die Diplom-Wirtschafts-Geophysikerin war über 22 Jahre u.a. als Consultant, Solution </w:t>
      </w:r>
      <w:proofErr w:type="spellStart"/>
      <w:r w:rsidR="00CB3A97" w:rsidRPr="00CB3A97">
        <w:rPr>
          <w:rFonts w:ascii="Calibri" w:hAnsi="Calibri" w:cs="Calibri"/>
          <w:color w:val="000000"/>
        </w:rPr>
        <w:t>Architect</w:t>
      </w:r>
      <w:proofErr w:type="spellEnd"/>
      <w:r w:rsidR="00CB3A97" w:rsidRPr="00CB3A97">
        <w:rPr>
          <w:rFonts w:ascii="Calibri" w:hAnsi="Calibri" w:cs="Calibri"/>
          <w:color w:val="000000"/>
        </w:rPr>
        <w:t xml:space="preserve"> und Managerin bei der </w:t>
      </w:r>
      <w:proofErr w:type="spellStart"/>
      <w:r w:rsidR="00CB3A97" w:rsidRPr="00CB3A97">
        <w:rPr>
          <w:rFonts w:ascii="Calibri" w:hAnsi="Calibri" w:cs="Calibri"/>
          <w:color w:val="000000"/>
        </w:rPr>
        <w:t>Logicalis</w:t>
      </w:r>
      <w:proofErr w:type="spellEnd"/>
      <w:r w:rsidR="00CB3A97" w:rsidRPr="00CB3A97">
        <w:rPr>
          <w:rFonts w:ascii="Calibri" w:hAnsi="Calibri" w:cs="Calibri"/>
          <w:color w:val="000000"/>
        </w:rPr>
        <w:t xml:space="preserve"> GmbH, Neu-Isenburg tätig, welche ebenfalls als Oracle-Partner Datenbank-Beratungs- und -Betriebs</w:t>
      </w:r>
      <w:r w:rsidR="00C1625E">
        <w:rPr>
          <w:rFonts w:ascii="Calibri" w:hAnsi="Calibri" w:cs="Calibri"/>
          <w:color w:val="000000"/>
        </w:rPr>
        <w:t>l</w:t>
      </w:r>
      <w:r w:rsidR="00CB3A97" w:rsidRPr="00CB3A97">
        <w:rPr>
          <w:rFonts w:ascii="Calibri" w:hAnsi="Calibri" w:cs="Calibri"/>
          <w:color w:val="000000"/>
        </w:rPr>
        <w:t xml:space="preserve">ösungen bereitstellt. </w:t>
      </w:r>
      <w:r w:rsidR="00CB3A97">
        <w:rPr>
          <w:rFonts w:ascii="Calibri" w:hAnsi="Calibri" w:cs="Calibri"/>
          <w:color w:val="000000"/>
        </w:rPr>
        <w:br/>
        <w:t xml:space="preserve">Die </w:t>
      </w:r>
      <w:r w:rsidR="00E90536">
        <w:rPr>
          <w:rFonts w:ascii="Calibri" w:hAnsi="Calibri" w:cs="Calibri"/>
          <w:color w:val="000000"/>
        </w:rPr>
        <w:t>TEAM-Geschäftsführung</w:t>
      </w:r>
      <w:r w:rsidR="00CB3A97">
        <w:rPr>
          <w:rFonts w:ascii="Calibri" w:hAnsi="Calibri" w:cs="Calibri"/>
          <w:color w:val="000000"/>
        </w:rPr>
        <w:t xml:space="preserve"> ist somit gut aufgestellt, um </w:t>
      </w:r>
      <w:r w:rsidR="00B97FB0">
        <w:rPr>
          <w:rFonts w:ascii="Calibri" w:hAnsi="Calibri" w:cs="Calibri"/>
          <w:color w:val="000000"/>
        </w:rPr>
        <w:t>m</w:t>
      </w:r>
      <w:r w:rsidR="00CB3A97">
        <w:rPr>
          <w:rFonts w:ascii="Calibri" w:hAnsi="Calibri" w:cs="Calibri"/>
          <w:color w:val="000000"/>
        </w:rPr>
        <w:t xml:space="preserve">aßgeschneiderte Software-Lösungen für ihre Kunden anzubieten, sich künftigen Herausforderungen zu stellen und weiter zu wachsen. </w:t>
      </w:r>
    </w:p>
    <w:p w14:paraId="76C88BC9" w14:textId="77777777" w:rsidR="00E90536" w:rsidRPr="009A0BA1" w:rsidRDefault="00E119CE" w:rsidP="00B27847">
      <w:pPr>
        <w:spacing w:after="120" w:line="360" w:lineRule="auto"/>
        <w:rPr>
          <w:rFonts w:ascii="Calibri" w:hAnsi="Calibri" w:cs="Calibri"/>
        </w:rPr>
      </w:pPr>
      <w:r w:rsidRPr="009A0BA1">
        <w:rPr>
          <w:rFonts w:ascii="Calibri" w:hAnsi="Calibri" w:cs="Calibri"/>
        </w:rPr>
        <w:t>Heike Käferle</w:t>
      </w:r>
      <w:r w:rsidR="003C391F" w:rsidRPr="009A0BA1">
        <w:rPr>
          <w:rFonts w:ascii="Calibri" w:hAnsi="Calibri" w:cs="Calibri"/>
        </w:rPr>
        <w:t xml:space="preserve"> sieht </w:t>
      </w:r>
      <w:r w:rsidRPr="009A0BA1">
        <w:rPr>
          <w:rFonts w:ascii="Calibri" w:hAnsi="Calibri" w:cs="Calibri"/>
        </w:rPr>
        <w:t xml:space="preserve">ihrem </w:t>
      </w:r>
      <w:r w:rsidR="003C391F" w:rsidRPr="009A0BA1">
        <w:rPr>
          <w:rFonts w:ascii="Calibri" w:hAnsi="Calibri" w:cs="Calibri"/>
        </w:rPr>
        <w:t>neuen Lebensabschnitt mit Freude entgegen</w:t>
      </w:r>
      <w:r w:rsidRPr="009A0BA1">
        <w:rPr>
          <w:rFonts w:ascii="Calibri" w:hAnsi="Calibri" w:cs="Calibri"/>
        </w:rPr>
        <w:t xml:space="preserve">. Als </w:t>
      </w:r>
      <w:r w:rsidR="00457EF7" w:rsidRPr="009A0BA1">
        <w:rPr>
          <w:rFonts w:ascii="Calibri" w:hAnsi="Calibri" w:cs="Calibri"/>
        </w:rPr>
        <w:t xml:space="preserve">Privatpilotin und </w:t>
      </w:r>
      <w:r w:rsidRPr="009A0BA1">
        <w:rPr>
          <w:rFonts w:ascii="Calibri" w:hAnsi="Calibri" w:cs="Calibri"/>
        </w:rPr>
        <w:t xml:space="preserve">Präsidentin der Vereinigung Deutscher Pilotinnen </w:t>
      </w:r>
      <w:r w:rsidR="0078639E" w:rsidRPr="009A0BA1">
        <w:rPr>
          <w:rFonts w:ascii="Calibri" w:hAnsi="Calibri" w:cs="Calibri"/>
        </w:rPr>
        <w:t xml:space="preserve">e. V. </w:t>
      </w:r>
      <w:r w:rsidRPr="009A0BA1">
        <w:rPr>
          <w:rFonts w:ascii="Calibri" w:hAnsi="Calibri" w:cs="Calibri"/>
        </w:rPr>
        <w:t xml:space="preserve">freut sie sich </w:t>
      </w:r>
      <w:r w:rsidR="00457EF7" w:rsidRPr="009A0BA1">
        <w:rPr>
          <w:rFonts w:ascii="Calibri" w:hAnsi="Calibri" w:cs="Calibri"/>
        </w:rPr>
        <w:t>nicht nur darauf, mehr Zeit fürs Fliegen aufbringen zu können, sondern auch die Förderung der Frauen in der Luftfahrt zu intensivieren. Der Frauenanteil in der Luf</w:t>
      </w:r>
      <w:r w:rsidR="005035A1" w:rsidRPr="009A0BA1">
        <w:rPr>
          <w:rFonts w:ascii="Calibri" w:hAnsi="Calibri" w:cs="Calibri"/>
        </w:rPr>
        <w:t>t</w:t>
      </w:r>
      <w:r w:rsidR="00457EF7" w:rsidRPr="009A0BA1">
        <w:rPr>
          <w:rFonts w:ascii="Calibri" w:hAnsi="Calibri" w:cs="Calibri"/>
        </w:rPr>
        <w:t xml:space="preserve">fahrt beträgt nur ca. sechs Prozent. </w:t>
      </w:r>
    </w:p>
    <w:p w14:paraId="24295206" w14:textId="77777777" w:rsidR="00D7089A" w:rsidRDefault="00D7089A" w:rsidP="00B27847">
      <w:pPr>
        <w:spacing w:after="120" w:line="360" w:lineRule="auto"/>
        <w:rPr>
          <w:rFonts w:ascii="Calibri" w:hAnsi="Calibri" w:cs="Calibri"/>
          <w:i/>
          <w:iCs/>
        </w:rPr>
      </w:pPr>
    </w:p>
    <w:p w14:paraId="001CA991" w14:textId="3E322103" w:rsidR="00B27847" w:rsidRPr="009A0BA1" w:rsidRDefault="004433BA" w:rsidP="00B27847">
      <w:pPr>
        <w:spacing w:after="120" w:line="360" w:lineRule="auto"/>
        <w:rPr>
          <w:rFonts w:ascii="Calibri" w:hAnsi="Calibri" w:cs="Calibri"/>
          <w:i/>
          <w:iCs/>
        </w:rPr>
      </w:pPr>
      <w:r w:rsidRPr="009A0BA1">
        <w:rPr>
          <w:rFonts w:ascii="Calibri" w:hAnsi="Calibri" w:cs="Calibri"/>
          <w:i/>
          <w:iCs/>
        </w:rPr>
        <w:t>1.796</w:t>
      </w:r>
      <w:r w:rsidR="00B27847" w:rsidRPr="009A0BA1">
        <w:rPr>
          <w:rFonts w:ascii="Calibri" w:hAnsi="Calibri" w:cs="Calibri"/>
          <w:i/>
          <w:iCs/>
        </w:rPr>
        <w:t xml:space="preserve"> Zeichen inkl. Leerzeichen</w:t>
      </w:r>
    </w:p>
    <w:p w14:paraId="4B9DFD67" w14:textId="77777777" w:rsidR="00C1625E" w:rsidRDefault="00C1625E" w:rsidP="003C391F">
      <w:pPr>
        <w:spacing w:after="120" w:line="360" w:lineRule="auto"/>
        <w:rPr>
          <w:rFonts w:ascii="Calibri" w:hAnsi="Calibri" w:cs="Calibri"/>
          <w:color w:val="FF0000"/>
        </w:rPr>
      </w:pPr>
    </w:p>
    <w:p w14:paraId="32AF6DD2" w14:textId="77777777" w:rsidR="004669E6" w:rsidRDefault="00B07E3E" w:rsidP="00E90536">
      <w:pPr>
        <w:tabs>
          <w:tab w:val="left" w:pos="567"/>
        </w:tabs>
        <w:rPr>
          <w:i/>
          <w:sz w:val="20"/>
        </w:rPr>
      </w:pPr>
      <w:r>
        <w:rPr>
          <w:rFonts w:ascii="Calibri" w:hAnsi="Calibri" w:cs="Calibri"/>
          <w:noProof/>
          <w:color w:val="000000"/>
        </w:rPr>
        <w:lastRenderedPageBreak/>
        <w:drawing>
          <wp:inline distT="0" distB="0" distL="0" distR="0" wp14:anchorId="48D27775" wp14:editId="60CCEE81">
            <wp:extent cx="2938176" cy="2009775"/>
            <wp:effectExtent l="0" t="0" r="0" b="0"/>
            <wp:docPr id="1879293277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51" cy="2020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81C">
        <w:rPr>
          <w:i/>
          <w:sz w:val="20"/>
        </w:rPr>
        <w:br/>
      </w:r>
    </w:p>
    <w:p w14:paraId="5132A8C9" w14:textId="2FDFD5DA" w:rsidR="00B27847" w:rsidRDefault="0091781C" w:rsidP="00E90536">
      <w:pPr>
        <w:tabs>
          <w:tab w:val="left" w:pos="567"/>
        </w:tabs>
        <w:rPr>
          <w:rFonts w:asciiTheme="minorHAnsi" w:hAnsiTheme="minorHAnsi" w:cstheme="minorHAnsi"/>
        </w:rPr>
      </w:pPr>
      <w:r>
        <w:rPr>
          <w:i/>
          <w:sz w:val="20"/>
        </w:rPr>
        <w:t>Heike Käferl</w:t>
      </w:r>
      <w:r w:rsidR="00CF6EBD">
        <w:rPr>
          <w:i/>
          <w:sz w:val="20"/>
        </w:rPr>
        <w:t xml:space="preserve">e </w:t>
      </w:r>
      <w:r w:rsidR="004669E6">
        <w:rPr>
          <w:i/>
          <w:sz w:val="20"/>
        </w:rPr>
        <w:t>(vorne)</w:t>
      </w:r>
      <w:r>
        <w:rPr>
          <w:i/>
          <w:sz w:val="20"/>
        </w:rPr>
        <w:t xml:space="preserve">, </w:t>
      </w:r>
      <w:r w:rsidR="00B07E3E">
        <w:rPr>
          <w:i/>
          <w:sz w:val="20"/>
        </w:rPr>
        <w:t xml:space="preserve">Jessica Steger und </w:t>
      </w:r>
      <w:r>
        <w:rPr>
          <w:i/>
          <w:sz w:val="20"/>
        </w:rPr>
        <w:t>Rainer Appel</w:t>
      </w:r>
    </w:p>
    <w:p w14:paraId="4C13B9F5" w14:textId="42DDC746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</w:rPr>
        <w:t>________________________________________________________________</w:t>
      </w:r>
    </w:p>
    <w:p w14:paraId="5B145862" w14:textId="03D5D1D6" w:rsidR="009F2F01" w:rsidRDefault="009F2F01">
      <w:pPr>
        <w:rPr>
          <w:rFonts w:asciiTheme="minorHAnsi" w:hAnsiTheme="minorHAnsi" w:cstheme="minorHAnsi"/>
          <w:b/>
        </w:rPr>
      </w:pPr>
    </w:p>
    <w:p w14:paraId="2BD1D3DB" w14:textId="2598341F" w:rsidR="00591E23" w:rsidRPr="00F227C6" w:rsidRDefault="00591E23" w:rsidP="00FD629B">
      <w:pPr>
        <w:spacing w:line="360" w:lineRule="auto"/>
        <w:ind w:left="-98"/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  <w:b/>
        </w:rPr>
        <w:t>Über TEAM</w:t>
      </w:r>
    </w:p>
    <w:p w14:paraId="500C1C44" w14:textId="77777777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  <w:bookmarkStart w:id="0" w:name="_Hlk185078457"/>
      <w:r w:rsidRPr="000A5861">
        <w:rPr>
          <w:rFonts w:asciiTheme="minorHAnsi" w:hAnsiTheme="minorHAnsi" w:cstheme="minorHAnsi"/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7BA52E26" w14:textId="77777777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0AE852A8" w14:textId="127E4A82" w:rsidR="000A5861" w:rsidRPr="000A5861" w:rsidRDefault="000A5861" w:rsidP="000A5861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Mit dem eigenentwickelten Warehouse Management System 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ProStore</w:t>
      </w:r>
      <w:proofErr w:type="spellEnd"/>
      <w:r w:rsidRPr="000A5861">
        <w:rPr>
          <w:rFonts w:asciiTheme="minorHAnsi" w:hAnsiTheme="minorHAnsi" w:cstheme="minorHAnsi"/>
          <w:sz w:val="20"/>
          <w:szCs w:val="20"/>
        </w:rPr>
        <w:t xml:space="preserve">® setzt </w:t>
      </w:r>
      <w:proofErr w:type="gramStart"/>
      <w:r w:rsidRPr="000A5861">
        <w:rPr>
          <w:rFonts w:asciiTheme="minorHAnsi" w:hAnsiTheme="minorHAnsi" w:cstheme="minorHAnsi"/>
          <w:sz w:val="20"/>
          <w:szCs w:val="20"/>
        </w:rPr>
        <w:t>TEAM Trends</w:t>
      </w:r>
      <w:proofErr w:type="gramEnd"/>
      <w:r w:rsidRPr="000A5861">
        <w:rPr>
          <w:rFonts w:asciiTheme="minorHAnsi" w:hAnsiTheme="minorHAnsi" w:cstheme="minorHAnsi"/>
          <w:sz w:val="20"/>
          <w:szCs w:val="20"/>
        </w:rPr>
        <w:t xml:space="preserve"> zum Aufbau innovativer Logistik 4.0-Systeme. 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ProStore</w:t>
      </w:r>
      <w:proofErr w:type="spellEnd"/>
      <w:r w:rsidRPr="000A5861">
        <w:rPr>
          <w:rFonts w:asciiTheme="minorHAnsi" w:hAnsiTheme="minorHAnsi" w:cstheme="minorHAnsi"/>
          <w:sz w:val="20"/>
          <w:szCs w:val="20"/>
          <w:vertAlign w:val="superscript"/>
        </w:rPr>
        <w:t>®</w:t>
      </w:r>
      <w:r w:rsidRPr="000A5861">
        <w:rPr>
          <w:rFonts w:asciiTheme="minorHAnsi" w:hAnsiTheme="minorHAnsi" w:cstheme="minorHAnsi"/>
          <w:sz w:val="20"/>
          <w:szCs w:val="20"/>
        </w:rPr>
        <w:t xml:space="preserve"> steht u. a. für Materialflusssteuerung und Automatisierung, Cloud Services, Mobile Devices, KPI, Pick-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0A5861">
        <w:rPr>
          <w:rFonts w:asciiTheme="minorHAnsi" w:hAnsiTheme="minorHAnsi" w:cstheme="minorHAnsi"/>
          <w:sz w:val="20"/>
          <w:szCs w:val="20"/>
        </w:rPr>
        <w:t xml:space="preserve">-Voice, Rückverfolgbarkeit, Staplerleitsystem, Dock | Yard Management, Virtual Reality etc. </w:t>
      </w:r>
      <w:r w:rsidR="008E71DE">
        <w:rPr>
          <w:rFonts w:asciiTheme="minorHAnsi" w:hAnsiTheme="minorHAnsi" w:cstheme="minorHAnsi"/>
          <w:sz w:val="20"/>
          <w:szCs w:val="20"/>
        </w:rPr>
        <w:br/>
      </w:r>
      <w:r w:rsidRPr="000A5861">
        <w:rPr>
          <w:rFonts w:asciiTheme="minorHAnsi" w:hAnsiTheme="minorHAnsi" w:cstheme="minorHAnsi"/>
          <w:sz w:val="20"/>
          <w:szCs w:val="20"/>
        </w:rPr>
        <w:t xml:space="preserve">Mehr unter </w:t>
      </w:r>
      <w:hyperlink r:id="rId9" w:history="1">
        <w:r w:rsidR="00521C8D" w:rsidRPr="00515F7A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0A58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B7AB69" w14:textId="77777777" w:rsidR="000A5861" w:rsidRPr="000A5861" w:rsidRDefault="000A5861" w:rsidP="000A5861">
      <w:pPr>
        <w:ind w:left="622"/>
        <w:rPr>
          <w:rFonts w:asciiTheme="minorHAnsi" w:hAnsiTheme="minorHAnsi" w:cstheme="minorHAnsi"/>
          <w:sz w:val="20"/>
          <w:szCs w:val="20"/>
        </w:rPr>
      </w:pPr>
    </w:p>
    <w:p w14:paraId="5A378D58" w14:textId="544FD6DC" w:rsidR="000A5861" w:rsidRPr="000A5861" w:rsidRDefault="000A5861" w:rsidP="000A5861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Als langjähriger Oracle-Partner verfügt TEAM über die bestmögliche Qualifizierung, um Kunden rund um </w:t>
      </w:r>
      <w:r w:rsidR="00B918BA">
        <w:rPr>
          <w:rFonts w:asciiTheme="minorHAnsi" w:hAnsiTheme="minorHAnsi" w:cstheme="minorHAnsi"/>
          <w:sz w:val="20"/>
          <w:szCs w:val="20"/>
        </w:rPr>
        <w:t xml:space="preserve">KI sowie </w:t>
      </w:r>
      <w:r w:rsidRPr="000A5861">
        <w:rPr>
          <w:rFonts w:asciiTheme="minorHAnsi" w:hAnsiTheme="minorHAnsi" w:cstheme="minorHAnsi"/>
          <w:sz w:val="20"/>
          <w:szCs w:val="20"/>
        </w:rPr>
        <w:t xml:space="preserve">Oracle-Themen wie Lizenzierung, Consulting, Cloud-Dienstleistungen, Individualentwicklung, Migration und Schulung zur Seite zu stehen. </w:t>
      </w:r>
      <w:r w:rsidR="008E71DE">
        <w:rPr>
          <w:rFonts w:asciiTheme="minorHAnsi" w:hAnsiTheme="minorHAnsi" w:cstheme="minorHAnsi"/>
          <w:sz w:val="20"/>
          <w:szCs w:val="20"/>
        </w:rPr>
        <w:br/>
      </w:r>
      <w:r w:rsidRPr="000A5861">
        <w:rPr>
          <w:rFonts w:asciiTheme="minorHAnsi" w:hAnsiTheme="minorHAnsi" w:cstheme="minorHAnsi"/>
          <w:sz w:val="20"/>
          <w:szCs w:val="20"/>
        </w:rPr>
        <w:t xml:space="preserve">Mehr unter </w:t>
      </w:r>
      <w:hyperlink r:id="rId10" w:history="1">
        <w:r w:rsidRPr="000A5861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  <w:r w:rsidRPr="000A5861">
        <w:rPr>
          <w:rFonts w:asciiTheme="minorHAnsi" w:hAnsiTheme="minorHAnsi" w:cstheme="minorHAnsi"/>
          <w:sz w:val="20"/>
          <w:szCs w:val="20"/>
        </w:rPr>
        <w:t xml:space="preserve"> </w:t>
      </w:r>
    </w:p>
    <w:bookmarkEnd w:id="0"/>
    <w:p w14:paraId="20365DA2" w14:textId="77777777" w:rsidR="000A5861" w:rsidRPr="000A5861" w:rsidRDefault="000A5861" w:rsidP="000A5861">
      <w:pPr>
        <w:rPr>
          <w:rFonts w:asciiTheme="minorHAnsi" w:hAnsiTheme="minorHAnsi" w:cstheme="minorHAnsi"/>
          <w:sz w:val="20"/>
          <w:szCs w:val="20"/>
        </w:rPr>
      </w:pPr>
    </w:p>
    <w:p w14:paraId="60B2E292" w14:textId="3CF8E766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</w:t>
      </w:r>
      <w:r w:rsidR="000021C8">
        <w:rPr>
          <w:rFonts w:asciiTheme="minorHAnsi" w:hAnsiTheme="minorHAnsi" w:cstheme="minorHAnsi"/>
          <w:sz w:val="20"/>
          <w:szCs w:val="20"/>
        </w:rPr>
        <w:t>über</w:t>
      </w:r>
      <w:r w:rsidR="008E71DE">
        <w:rPr>
          <w:rFonts w:asciiTheme="minorHAnsi" w:hAnsiTheme="minorHAnsi" w:cstheme="minorHAnsi"/>
          <w:sz w:val="20"/>
          <w:szCs w:val="20"/>
        </w:rPr>
        <w:t xml:space="preserve"> 100</w:t>
      </w:r>
      <w:r w:rsidRPr="000A5861">
        <w:rPr>
          <w:rFonts w:asciiTheme="minorHAnsi" w:hAnsiTheme="minorHAnsi" w:cstheme="minorHAnsi"/>
          <w:sz w:val="20"/>
          <w:szCs w:val="20"/>
        </w:rPr>
        <w:t xml:space="preserve"> Mitarbeiter*innen. TEAM ist ein Mitglied der Materna-Gruppe. </w:t>
      </w:r>
    </w:p>
    <w:p w14:paraId="078F9E4E" w14:textId="77777777" w:rsidR="009F2F01" w:rsidRPr="009F2F01" w:rsidRDefault="009F2F01" w:rsidP="009F2F01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2F607D5A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b/>
          <w:sz w:val="18"/>
          <w:szCs w:val="18"/>
        </w:rPr>
      </w:pPr>
      <w:r w:rsidRPr="00F227C6">
        <w:rPr>
          <w:rFonts w:asciiTheme="minorHAnsi" w:hAnsiTheme="minorHAnsi" w:cstheme="minorHAnsi"/>
          <w:b/>
          <w:sz w:val="18"/>
          <w:szCs w:val="18"/>
        </w:rPr>
        <w:t>Pressekontakt</w:t>
      </w:r>
    </w:p>
    <w:p w14:paraId="23B5A11E" w14:textId="7866FEAE" w:rsidR="00591E23" w:rsidRPr="00F227C6" w:rsidRDefault="00A22D01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Clarissa Lorz</w:t>
      </w:r>
    </w:p>
    <w:p w14:paraId="09F2B0F4" w14:textId="4B851E0C" w:rsidR="00591E23" w:rsidRPr="00F227C6" w:rsidRDefault="00E65348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Senior Marketing Managerin</w:t>
      </w:r>
    </w:p>
    <w:p w14:paraId="3E7B24D5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1540CEF5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TEAM GmbH</w:t>
      </w:r>
    </w:p>
    <w:p w14:paraId="72503CBB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Hermann-Löns-Straße 88</w:t>
      </w:r>
    </w:p>
    <w:p w14:paraId="0B36C6D3" w14:textId="7344503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33104 Paderborn</w:t>
      </w:r>
    </w:p>
    <w:p w14:paraId="4F764DEA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0897EBDE" w14:textId="2633F233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</w:rPr>
        <w:t xml:space="preserve">Fon  </w:t>
      </w:r>
      <w:r w:rsidRPr="00F227C6">
        <w:rPr>
          <w:rFonts w:asciiTheme="minorHAnsi" w:hAnsiTheme="minorHAnsi" w:cstheme="minorHAnsi"/>
          <w:sz w:val="18"/>
          <w:szCs w:val="18"/>
        </w:rPr>
        <w:tab/>
      </w:r>
      <w:proofErr w:type="gramEnd"/>
      <w:r w:rsidRPr="00F227C6">
        <w:rPr>
          <w:rFonts w:asciiTheme="minorHAnsi" w:hAnsiTheme="minorHAnsi" w:cstheme="minorHAnsi"/>
          <w:sz w:val="18"/>
          <w:szCs w:val="18"/>
        </w:rPr>
        <w:t>+49 52 54 80 08-</w:t>
      </w:r>
      <w:r w:rsidR="005A465E">
        <w:rPr>
          <w:rFonts w:asciiTheme="minorHAnsi" w:hAnsiTheme="minorHAnsi" w:cstheme="minorHAnsi"/>
          <w:sz w:val="18"/>
          <w:szCs w:val="18"/>
        </w:rPr>
        <w:t>86</w:t>
      </w:r>
    </w:p>
    <w:p w14:paraId="47405FAA" w14:textId="77777777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Fax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r w:rsidRPr="00F227C6">
        <w:rPr>
          <w:rFonts w:asciiTheme="minorHAnsi" w:hAnsiTheme="minorHAnsi" w:cstheme="minorHAnsi"/>
          <w:sz w:val="18"/>
          <w:szCs w:val="18"/>
          <w:lang w:val="en-US"/>
        </w:rPr>
        <w:t>+49 52 54 80 08-19</w:t>
      </w:r>
    </w:p>
    <w:p w14:paraId="0BA2E98F" w14:textId="32A2EAEB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Mail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hyperlink r:id="rId11" w:history="1">
        <w:r w:rsidR="009F2F01" w:rsidRPr="00AF097F">
          <w:rPr>
            <w:rStyle w:val="Hyperlink"/>
            <w:rFonts w:asciiTheme="minorHAnsi" w:hAnsiTheme="minorHAnsi" w:cstheme="minorHAnsi"/>
            <w:sz w:val="18"/>
            <w:szCs w:val="18"/>
            <w:lang w:val="en-US"/>
          </w:rPr>
          <w:t>marketing@team-pb.de</w:t>
        </w:r>
      </w:hyperlink>
      <w:r w:rsidR="009F2F01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03E6BC8A" w14:textId="21D61184" w:rsidR="0073150E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Web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hyperlink r:id="rId12" w:history="1">
        <w:r w:rsidRPr="00F227C6">
          <w:rPr>
            <w:rStyle w:val="Hyperlink"/>
            <w:rFonts w:asciiTheme="minorHAnsi" w:hAnsiTheme="minorHAnsi" w:cstheme="minorHAnsi"/>
            <w:sz w:val="18"/>
            <w:szCs w:val="18"/>
            <w:lang w:val="en-US"/>
          </w:rPr>
          <w:t>www.team-pb.de</w:t>
        </w:r>
      </w:hyperlink>
    </w:p>
    <w:sectPr w:rsidR="0073150E" w:rsidRPr="00F227C6" w:rsidSect="0091781C">
      <w:headerReference w:type="default" r:id="rId13"/>
      <w:footerReference w:type="default" r:id="rId14"/>
      <w:pgSz w:w="11906" w:h="16838" w:code="9"/>
      <w:pgMar w:top="3402" w:right="2125" w:bottom="567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F6BD4" w14:textId="77777777" w:rsidR="00EF49CB" w:rsidRDefault="00EF49CB">
      <w:r>
        <w:separator/>
      </w:r>
    </w:p>
  </w:endnote>
  <w:endnote w:type="continuationSeparator" w:id="0">
    <w:p w14:paraId="02177E44" w14:textId="77777777" w:rsidR="00EF49CB" w:rsidRDefault="00EF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2E7DF" w14:textId="293EC7CE" w:rsidR="00A76ED8" w:rsidRDefault="00F227C6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01F535" wp14:editId="615C33DE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62A1B" w14:textId="77777777" w:rsidR="00A76ED8" w:rsidRPr="00D6734D" w:rsidRDefault="00A76ED8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01F53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76862A1B" w14:textId="77777777" w:rsidR="00A76ED8" w:rsidRPr="00D6734D" w:rsidRDefault="00A76ED8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TEAM </w:t>
                    </w:r>
                    <w:proofErr w:type="gramStart"/>
                    <w:r w:rsidRPr="00D6734D">
                      <w:rPr>
                        <w:rFonts w:ascii="Calibri" w:hAnsi="Calibri" w:cs="Calibri"/>
                        <w:sz w:val="18"/>
                      </w:rPr>
                      <w:t>GmbH  |</w:t>
                    </w:r>
                    <w:proofErr w:type="gramEnd"/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A76ED8">
      <w:rPr>
        <w:sz w:val="16"/>
      </w:rPr>
      <w:tab/>
    </w:r>
    <w:r w:rsidR="00A76ED8">
      <w:rPr>
        <w:sz w:val="16"/>
      </w:rPr>
      <w:tab/>
    </w:r>
    <w:r w:rsidR="00A76ED8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EE89F" w14:textId="77777777" w:rsidR="00EF49CB" w:rsidRDefault="00EF49CB">
      <w:r>
        <w:separator/>
      </w:r>
    </w:p>
  </w:footnote>
  <w:footnote w:type="continuationSeparator" w:id="0">
    <w:p w14:paraId="52F71855" w14:textId="77777777" w:rsidR="00EF49CB" w:rsidRDefault="00EF4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A76ED8" w14:paraId="4FF12F6E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806009" w14:textId="4CCCA8E0" w:rsidR="00A76ED8" w:rsidRPr="00C85E89" w:rsidRDefault="00A76ED8" w:rsidP="00AF0FCA">
          <w:pPr>
            <w:pStyle w:val="Titel"/>
            <w:jc w:val="right"/>
            <w:rPr>
              <w:rFonts w:ascii="Calibri" w:hAnsi="Calibri" w:cs="Calibri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760B091" wp14:editId="33628F01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19050" t="0" r="0" b="0"/>
                <wp:wrapNone/>
                <wp:docPr id="722983177" name="Grafik 722983177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F227C6">
            <w:rPr>
              <w:rFonts w:ascii="Calibri" w:hAnsi="Calibri" w:cs="Calibri"/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714FB84" wp14:editId="02F003C1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711320" w14:textId="395713BB" w:rsidR="002C1637" w:rsidRPr="002C1637" w:rsidRDefault="00A76ED8" w:rsidP="002C1637">
                                <w:pPr>
                                  <w:jc w:val="right"/>
                                  <w:rPr>
                                    <w:rFonts w:ascii="Calibri" w:hAnsi="Calibri" w:cs="Calibri"/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B32F8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Dezember</w:t>
                                </w:r>
                                <w:r w:rsidR="000A586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202</w:t>
                                </w:r>
                                <w:r w:rsidR="00B32F8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6714FB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28711320" w14:textId="395713BB" w:rsidR="002C1637" w:rsidRPr="002C1637" w:rsidRDefault="00A76ED8" w:rsidP="002C1637">
                          <w:pPr>
                            <w:jc w:val="right"/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B32F81">
                            <w:rPr>
                              <w:rFonts w:ascii="Calibri" w:hAnsi="Calibri" w:cs="Calibri"/>
                              <w:sz w:val="28"/>
                            </w:rPr>
                            <w:t>Dezember</w:t>
                          </w:r>
                          <w:r w:rsidR="000A5861">
                            <w:rPr>
                              <w:rFonts w:ascii="Calibri" w:hAnsi="Calibri" w:cs="Calibri"/>
                              <w:sz w:val="28"/>
                            </w:rPr>
                            <w:t xml:space="preserve"> 202</w:t>
                          </w:r>
                          <w:r w:rsidR="00B32F81">
                            <w:rPr>
                              <w:rFonts w:ascii="Calibri" w:hAnsi="Calibri" w:cs="Calibri"/>
                              <w:sz w:val="28"/>
                            </w:rPr>
                            <w:t>4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C85E89">
            <w:rPr>
              <w:rFonts w:ascii="Calibri" w:hAnsi="Calibri" w:cs="Calibri"/>
            </w:rPr>
            <w:br/>
          </w:r>
        </w:p>
      </w:tc>
    </w:tr>
  </w:tbl>
  <w:p w14:paraId="72B579F5" w14:textId="77777777" w:rsidR="00A76ED8" w:rsidRDefault="00A76ED8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8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5A7D4979"/>
    <w:multiLevelType w:val="multilevel"/>
    <w:tmpl w:val="D50E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2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070227">
    <w:abstractNumId w:val="0"/>
  </w:num>
  <w:num w:numId="2" w16cid:durableId="569073511">
    <w:abstractNumId w:val="13"/>
  </w:num>
  <w:num w:numId="3" w16cid:durableId="759066582">
    <w:abstractNumId w:val="15"/>
  </w:num>
  <w:num w:numId="4" w16cid:durableId="891431447">
    <w:abstractNumId w:val="8"/>
  </w:num>
  <w:num w:numId="5" w16cid:durableId="1198615249">
    <w:abstractNumId w:val="12"/>
  </w:num>
  <w:num w:numId="6" w16cid:durableId="614563182">
    <w:abstractNumId w:val="14"/>
  </w:num>
  <w:num w:numId="7" w16cid:durableId="1640840131">
    <w:abstractNumId w:val="1"/>
  </w:num>
  <w:num w:numId="8" w16cid:durableId="446395602">
    <w:abstractNumId w:val="4"/>
  </w:num>
  <w:num w:numId="9" w16cid:durableId="1011301195">
    <w:abstractNumId w:val="0"/>
  </w:num>
  <w:num w:numId="10" w16cid:durableId="24907855">
    <w:abstractNumId w:val="9"/>
  </w:num>
  <w:num w:numId="11" w16cid:durableId="1876504406">
    <w:abstractNumId w:val="3"/>
  </w:num>
  <w:num w:numId="12" w16cid:durableId="1357658549">
    <w:abstractNumId w:val="5"/>
  </w:num>
  <w:num w:numId="13" w16cid:durableId="1211919740">
    <w:abstractNumId w:val="6"/>
  </w:num>
  <w:num w:numId="14" w16cid:durableId="403648344">
    <w:abstractNumId w:val="2"/>
  </w:num>
  <w:num w:numId="15" w16cid:durableId="622007849">
    <w:abstractNumId w:val="7"/>
  </w:num>
  <w:num w:numId="16" w16cid:durableId="725222480">
    <w:abstractNumId w:val="11"/>
  </w:num>
  <w:num w:numId="17" w16cid:durableId="26673521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01F72"/>
    <w:rsid w:val="000021C8"/>
    <w:rsid w:val="00003093"/>
    <w:rsid w:val="000035AE"/>
    <w:rsid w:val="0000696C"/>
    <w:rsid w:val="000109F0"/>
    <w:rsid w:val="00013756"/>
    <w:rsid w:val="000164A6"/>
    <w:rsid w:val="00020DC6"/>
    <w:rsid w:val="00030C7B"/>
    <w:rsid w:val="0003324F"/>
    <w:rsid w:val="000332A7"/>
    <w:rsid w:val="00043478"/>
    <w:rsid w:val="0005502F"/>
    <w:rsid w:val="00057AEE"/>
    <w:rsid w:val="000654E2"/>
    <w:rsid w:val="0007210B"/>
    <w:rsid w:val="00073B31"/>
    <w:rsid w:val="00076D13"/>
    <w:rsid w:val="00084263"/>
    <w:rsid w:val="00086B62"/>
    <w:rsid w:val="00096D2F"/>
    <w:rsid w:val="000A00CC"/>
    <w:rsid w:val="000A5861"/>
    <w:rsid w:val="000A7F15"/>
    <w:rsid w:val="000B3B2F"/>
    <w:rsid w:val="000B4C9C"/>
    <w:rsid w:val="000B5360"/>
    <w:rsid w:val="000C38AD"/>
    <w:rsid w:val="000C4078"/>
    <w:rsid w:val="000C4ECE"/>
    <w:rsid w:val="000D115E"/>
    <w:rsid w:val="000D3891"/>
    <w:rsid w:val="000E0052"/>
    <w:rsid w:val="000E0B81"/>
    <w:rsid w:val="000E1F7D"/>
    <w:rsid w:val="000E69FF"/>
    <w:rsid w:val="000F6728"/>
    <w:rsid w:val="001017AD"/>
    <w:rsid w:val="00107E69"/>
    <w:rsid w:val="00107F93"/>
    <w:rsid w:val="00114ED1"/>
    <w:rsid w:val="00116D39"/>
    <w:rsid w:val="0012043F"/>
    <w:rsid w:val="00121006"/>
    <w:rsid w:val="00132E46"/>
    <w:rsid w:val="0013724D"/>
    <w:rsid w:val="001520D5"/>
    <w:rsid w:val="001540BB"/>
    <w:rsid w:val="00155BF0"/>
    <w:rsid w:val="0016314C"/>
    <w:rsid w:val="00167742"/>
    <w:rsid w:val="0017106F"/>
    <w:rsid w:val="00180521"/>
    <w:rsid w:val="00181DD3"/>
    <w:rsid w:val="00183AB2"/>
    <w:rsid w:val="00190159"/>
    <w:rsid w:val="00190C99"/>
    <w:rsid w:val="0019185F"/>
    <w:rsid w:val="001953C3"/>
    <w:rsid w:val="001978CC"/>
    <w:rsid w:val="001A2944"/>
    <w:rsid w:val="001A2B66"/>
    <w:rsid w:val="001B1EB3"/>
    <w:rsid w:val="001B4BDE"/>
    <w:rsid w:val="001B550E"/>
    <w:rsid w:val="001C09F2"/>
    <w:rsid w:val="001C2434"/>
    <w:rsid w:val="001C4454"/>
    <w:rsid w:val="001C73F6"/>
    <w:rsid w:val="001C7576"/>
    <w:rsid w:val="001E27B8"/>
    <w:rsid w:val="001E5DB0"/>
    <w:rsid w:val="001F5CE5"/>
    <w:rsid w:val="001F6FA3"/>
    <w:rsid w:val="002018E5"/>
    <w:rsid w:val="00211688"/>
    <w:rsid w:val="0021416A"/>
    <w:rsid w:val="002158B5"/>
    <w:rsid w:val="002158CF"/>
    <w:rsid w:val="002160CD"/>
    <w:rsid w:val="00226980"/>
    <w:rsid w:val="00230514"/>
    <w:rsid w:val="00231867"/>
    <w:rsid w:val="002409EE"/>
    <w:rsid w:val="002412F5"/>
    <w:rsid w:val="0024261D"/>
    <w:rsid w:val="00244D96"/>
    <w:rsid w:val="00252334"/>
    <w:rsid w:val="002536F1"/>
    <w:rsid w:val="00253F9F"/>
    <w:rsid w:val="00255939"/>
    <w:rsid w:val="002609BE"/>
    <w:rsid w:val="00263C94"/>
    <w:rsid w:val="002668C0"/>
    <w:rsid w:val="0027354A"/>
    <w:rsid w:val="002757C4"/>
    <w:rsid w:val="00282A66"/>
    <w:rsid w:val="002831FA"/>
    <w:rsid w:val="00285E2B"/>
    <w:rsid w:val="002C1637"/>
    <w:rsid w:val="002C67F0"/>
    <w:rsid w:val="002D54C5"/>
    <w:rsid w:val="002E053D"/>
    <w:rsid w:val="002E5506"/>
    <w:rsid w:val="002F0EBF"/>
    <w:rsid w:val="002F50BE"/>
    <w:rsid w:val="002F6BC9"/>
    <w:rsid w:val="003046A5"/>
    <w:rsid w:val="00305421"/>
    <w:rsid w:val="00305FC2"/>
    <w:rsid w:val="0030717F"/>
    <w:rsid w:val="003137E8"/>
    <w:rsid w:val="0031448A"/>
    <w:rsid w:val="00314920"/>
    <w:rsid w:val="003206E8"/>
    <w:rsid w:val="003226EB"/>
    <w:rsid w:val="00324728"/>
    <w:rsid w:val="0032753D"/>
    <w:rsid w:val="00331055"/>
    <w:rsid w:val="0033435B"/>
    <w:rsid w:val="003513ED"/>
    <w:rsid w:val="003514AF"/>
    <w:rsid w:val="00365A93"/>
    <w:rsid w:val="0036658C"/>
    <w:rsid w:val="00371A9B"/>
    <w:rsid w:val="00373028"/>
    <w:rsid w:val="00373C3F"/>
    <w:rsid w:val="00384185"/>
    <w:rsid w:val="00392097"/>
    <w:rsid w:val="0039490D"/>
    <w:rsid w:val="00394B52"/>
    <w:rsid w:val="00394CAA"/>
    <w:rsid w:val="00394EC4"/>
    <w:rsid w:val="00395557"/>
    <w:rsid w:val="00395B47"/>
    <w:rsid w:val="003A5692"/>
    <w:rsid w:val="003A7999"/>
    <w:rsid w:val="003B52E7"/>
    <w:rsid w:val="003C391F"/>
    <w:rsid w:val="003D20F0"/>
    <w:rsid w:val="003F0C40"/>
    <w:rsid w:val="003F77DE"/>
    <w:rsid w:val="00405EEB"/>
    <w:rsid w:val="00410446"/>
    <w:rsid w:val="0042189D"/>
    <w:rsid w:val="004347F4"/>
    <w:rsid w:val="0043498F"/>
    <w:rsid w:val="00437DB3"/>
    <w:rsid w:val="00442058"/>
    <w:rsid w:val="004433BA"/>
    <w:rsid w:val="004531C9"/>
    <w:rsid w:val="00453DBC"/>
    <w:rsid w:val="00457EF7"/>
    <w:rsid w:val="00463CFB"/>
    <w:rsid w:val="004669E6"/>
    <w:rsid w:val="00471340"/>
    <w:rsid w:val="00477BBC"/>
    <w:rsid w:val="00482517"/>
    <w:rsid w:val="00486FEC"/>
    <w:rsid w:val="00492438"/>
    <w:rsid w:val="00493073"/>
    <w:rsid w:val="00493ED7"/>
    <w:rsid w:val="00494F73"/>
    <w:rsid w:val="004A039D"/>
    <w:rsid w:val="004A1A79"/>
    <w:rsid w:val="004A3DDB"/>
    <w:rsid w:val="004A6291"/>
    <w:rsid w:val="004A7401"/>
    <w:rsid w:val="004B07FB"/>
    <w:rsid w:val="004B31AE"/>
    <w:rsid w:val="004B37D3"/>
    <w:rsid w:val="004B391E"/>
    <w:rsid w:val="004C3F5C"/>
    <w:rsid w:val="004D0B1C"/>
    <w:rsid w:val="004D6699"/>
    <w:rsid w:val="004D7AFD"/>
    <w:rsid w:val="004E0C65"/>
    <w:rsid w:val="004E3026"/>
    <w:rsid w:val="004E789D"/>
    <w:rsid w:val="004F4DF1"/>
    <w:rsid w:val="00502502"/>
    <w:rsid w:val="005035A1"/>
    <w:rsid w:val="00504029"/>
    <w:rsid w:val="005066EB"/>
    <w:rsid w:val="00507C3F"/>
    <w:rsid w:val="005129EE"/>
    <w:rsid w:val="00514165"/>
    <w:rsid w:val="005212B7"/>
    <w:rsid w:val="00521C8D"/>
    <w:rsid w:val="005245A9"/>
    <w:rsid w:val="00540A76"/>
    <w:rsid w:val="0054195A"/>
    <w:rsid w:val="005463F8"/>
    <w:rsid w:val="0055594F"/>
    <w:rsid w:val="00574E75"/>
    <w:rsid w:val="005832FB"/>
    <w:rsid w:val="00584E9D"/>
    <w:rsid w:val="005861E4"/>
    <w:rsid w:val="005863D5"/>
    <w:rsid w:val="00590A67"/>
    <w:rsid w:val="00591E23"/>
    <w:rsid w:val="00595222"/>
    <w:rsid w:val="00596A1E"/>
    <w:rsid w:val="005A0FAB"/>
    <w:rsid w:val="005A465E"/>
    <w:rsid w:val="005A6C9D"/>
    <w:rsid w:val="005C16AB"/>
    <w:rsid w:val="005C249E"/>
    <w:rsid w:val="005C6805"/>
    <w:rsid w:val="005C70BA"/>
    <w:rsid w:val="005D1701"/>
    <w:rsid w:val="005D3296"/>
    <w:rsid w:val="005D52F6"/>
    <w:rsid w:val="00600241"/>
    <w:rsid w:val="0060339C"/>
    <w:rsid w:val="00612816"/>
    <w:rsid w:val="006139B7"/>
    <w:rsid w:val="0061428C"/>
    <w:rsid w:val="00623BFC"/>
    <w:rsid w:val="00630166"/>
    <w:rsid w:val="006314A9"/>
    <w:rsid w:val="00632B3D"/>
    <w:rsid w:val="00633B74"/>
    <w:rsid w:val="006366B1"/>
    <w:rsid w:val="0063712E"/>
    <w:rsid w:val="006404B2"/>
    <w:rsid w:val="0064066C"/>
    <w:rsid w:val="00647A66"/>
    <w:rsid w:val="00653D51"/>
    <w:rsid w:val="00656E3F"/>
    <w:rsid w:val="006714C1"/>
    <w:rsid w:val="0067365F"/>
    <w:rsid w:val="00675923"/>
    <w:rsid w:val="00677479"/>
    <w:rsid w:val="00677CA1"/>
    <w:rsid w:val="00681D0E"/>
    <w:rsid w:val="00683DC9"/>
    <w:rsid w:val="006934E4"/>
    <w:rsid w:val="00695255"/>
    <w:rsid w:val="006A0FC5"/>
    <w:rsid w:val="006B375B"/>
    <w:rsid w:val="006B5463"/>
    <w:rsid w:val="006C0E9C"/>
    <w:rsid w:val="006C133A"/>
    <w:rsid w:val="006C1971"/>
    <w:rsid w:val="006C3272"/>
    <w:rsid w:val="006C680C"/>
    <w:rsid w:val="006D3855"/>
    <w:rsid w:val="006F0F45"/>
    <w:rsid w:val="006F2BCE"/>
    <w:rsid w:val="006F3C47"/>
    <w:rsid w:val="0070180D"/>
    <w:rsid w:val="0070219A"/>
    <w:rsid w:val="00706191"/>
    <w:rsid w:val="00712546"/>
    <w:rsid w:val="00730DA3"/>
    <w:rsid w:val="0073150E"/>
    <w:rsid w:val="00736660"/>
    <w:rsid w:val="00743AEB"/>
    <w:rsid w:val="007459E0"/>
    <w:rsid w:val="007552B5"/>
    <w:rsid w:val="0075580B"/>
    <w:rsid w:val="007568A6"/>
    <w:rsid w:val="00765A4C"/>
    <w:rsid w:val="007660D7"/>
    <w:rsid w:val="00767DBD"/>
    <w:rsid w:val="00767F59"/>
    <w:rsid w:val="00775336"/>
    <w:rsid w:val="00776969"/>
    <w:rsid w:val="00782886"/>
    <w:rsid w:val="0078639E"/>
    <w:rsid w:val="007940CA"/>
    <w:rsid w:val="007A0ABD"/>
    <w:rsid w:val="007A2C10"/>
    <w:rsid w:val="007A6A75"/>
    <w:rsid w:val="007B216A"/>
    <w:rsid w:val="007C487E"/>
    <w:rsid w:val="007D4A68"/>
    <w:rsid w:val="007D514E"/>
    <w:rsid w:val="007E108C"/>
    <w:rsid w:val="007E6C67"/>
    <w:rsid w:val="007F4907"/>
    <w:rsid w:val="00812890"/>
    <w:rsid w:val="00813FEE"/>
    <w:rsid w:val="00815FD3"/>
    <w:rsid w:val="00832695"/>
    <w:rsid w:val="008330D8"/>
    <w:rsid w:val="0083393F"/>
    <w:rsid w:val="00834009"/>
    <w:rsid w:val="00841437"/>
    <w:rsid w:val="00841CB8"/>
    <w:rsid w:val="00842F4D"/>
    <w:rsid w:val="00844B18"/>
    <w:rsid w:val="00850832"/>
    <w:rsid w:val="00852A9D"/>
    <w:rsid w:val="00852FAC"/>
    <w:rsid w:val="00854A89"/>
    <w:rsid w:val="00854C94"/>
    <w:rsid w:val="00855B79"/>
    <w:rsid w:val="00856FD0"/>
    <w:rsid w:val="00861508"/>
    <w:rsid w:val="00863393"/>
    <w:rsid w:val="00864FC2"/>
    <w:rsid w:val="00873839"/>
    <w:rsid w:val="00875E7F"/>
    <w:rsid w:val="008802B3"/>
    <w:rsid w:val="0088228E"/>
    <w:rsid w:val="0088252C"/>
    <w:rsid w:val="00883268"/>
    <w:rsid w:val="0088513E"/>
    <w:rsid w:val="00885AE8"/>
    <w:rsid w:val="008904DF"/>
    <w:rsid w:val="00891F9B"/>
    <w:rsid w:val="00896DBC"/>
    <w:rsid w:val="008A2279"/>
    <w:rsid w:val="008B5D2F"/>
    <w:rsid w:val="008B6DA1"/>
    <w:rsid w:val="008C0D9E"/>
    <w:rsid w:val="008C38C9"/>
    <w:rsid w:val="008D0348"/>
    <w:rsid w:val="008D2A92"/>
    <w:rsid w:val="008D6AA4"/>
    <w:rsid w:val="008E1228"/>
    <w:rsid w:val="008E71DE"/>
    <w:rsid w:val="008E7349"/>
    <w:rsid w:val="008F09F9"/>
    <w:rsid w:val="008F1C80"/>
    <w:rsid w:val="0090582D"/>
    <w:rsid w:val="0091758F"/>
    <w:rsid w:val="0091781C"/>
    <w:rsid w:val="009210DE"/>
    <w:rsid w:val="00941FB5"/>
    <w:rsid w:val="00946059"/>
    <w:rsid w:val="009519F0"/>
    <w:rsid w:val="009566FF"/>
    <w:rsid w:val="00957C63"/>
    <w:rsid w:val="00966AAB"/>
    <w:rsid w:val="00977431"/>
    <w:rsid w:val="00980E6C"/>
    <w:rsid w:val="009827C8"/>
    <w:rsid w:val="00982C01"/>
    <w:rsid w:val="009A0BA1"/>
    <w:rsid w:val="009B672B"/>
    <w:rsid w:val="009C52E1"/>
    <w:rsid w:val="009C5C9C"/>
    <w:rsid w:val="009C6591"/>
    <w:rsid w:val="009C78FA"/>
    <w:rsid w:val="009D1E2D"/>
    <w:rsid w:val="009D6758"/>
    <w:rsid w:val="009D6E34"/>
    <w:rsid w:val="009F0A2C"/>
    <w:rsid w:val="009F2F01"/>
    <w:rsid w:val="00A00B5A"/>
    <w:rsid w:val="00A037C7"/>
    <w:rsid w:val="00A03A14"/>
    <w:rsid w:val="00A07049"/>
    <w:rsid w:val="00A1441E"/>
    <w:rsid w:val="00A16681"/>
    <w:rsid w:val="00A22D01"/>
    <w:rsid w:val="00A34F34"/>
    <w:rsid w:val="00A400BD"/>
    <w:rsid w:val="00A40FCB"/>
    <w:rsid w:val="00A56199"/>
    <w:rsid w:val="00A56681"/>
    <w:rsid w:val="00A6489F"/>
    <w:rsid w:val="00A761C7"/>
    <w:rsid w:val="00A763B9"/>
    <w:rsid w:val="00A76ED8"/>
    <w:rsid w:val="00A816C6"/>
    <w:rsid w:val="00A87835"/>
    <w:rsid w:val="00A902E4"/>
    <w:rsid w:val="00A935A4"/>
    <w:rsid w:val="00A94DAE"/>
    <w:rsid w:val="00A94FCD"/>
    <w:rsid w:val="00AA046B"/>
    <w:rsid w:val="00AA3A63"/>
    <w:rsid w:val="00AA652C"/>
    <w:rsid w:val="00AB03DA"/>
    <w:rsid w:val="00AB1119"/>
    <w:rsid w:val="00AB1864"/>
    <w:rsid w:val="00AB1ABB"/>
    <w:rsid w:val="00AB1C40"/>
    <w:rsid w:val="00AB3755"/>
    <w:rsid w:val="00AC1EF4"/>
    <w:rsid w:val="00AC661F"/>
    <w:rsid w:val="00AC6D92"/>
    <w:rsid w:val="00AD7518"/>
    <w:rsid w:val="00AE61D8"/>
    <w:rsid w:val="00AE6430"/>
    <w:rsid w:val="00AE6990"/>
    <w:rsid w:val="00AF0FCA"/>
    <w:rsid w:val="00AF35BD"/>
    <w:rsid w:val="00AF3872"/>
    <w:rsid w:val="00AF40E0"/>
    <w:rsid w:val="00AF4224"/>
    <w:rsid w:val="00AF66EE"/>
    <w:rsid w:val="00B02851"/>
    <w:rsid w:val="00B07E3E"/>
    <w:rsid w:val="00B17DB2"/>
    <w:rsid w:val="00B23CA9"/>
    <w:rsid w:val="00B240A4"/>
    <w:rsid w:val="00B27847"/>
    <w:rsid w:val="00B309DB"/>
    <w:rsid w:val="00B327D8"/>
    <w:rsid w:val="00B32F81"/>
    <w:rsid w:val="00B34087"/>
    <w:rsid w:val="00B35E81"/>
    <w:rsid w:val="00B425E0"/>
    <w:rsid w:val="00B47837"/>
    <w:rsid w:val="00B47968"/>
    <w:rsid w:val="00B50A6A"/>
    <w:rsid w:val="00B5249A"/>
    <w:rsid w:val="00B62E9F"/>
    <w:rsid w:val="00B64C09"/>
    <w:rsid w:val="00B74B84"/>
    <w:rsid w:val="00B75689"/>
    <w:rsid w:val="00B8197C"/>
    <w:rsid w:val="00B831B8"/>
    <w:rsid w:val="00B85140"/>
    <w:rsid w:val="00B85B34"/>
    <w:rsid w:val="00B8607E"/>
    <w:rsid w:val="00B918BA"/>
    <w:rsid w:val="00B94929"/>
    <w:rsid w:val="00B97FB0"/>
    <w:rsid w:val="00BA3BE3"/>
    <w:rsid w:val="00BA6C64"/>
    <w:rsid w:val="00BB0639"/>
    <w:rsid w:val="00BC08A3"/>
    <w:rsid w:val="00BC1DB2"/>
    <w:rsid w:val="00BC3B5A"/>
    <w:rsid w:val="00BC56F0"/>
    <w:rsid w:val="00BD4D6F"/>
    <w:rsid w:val="00BE630D"/>
    <w:rsid w:val="00BF28C8"/>
    <w:rsid w:val="00BF2CFA"/>
    <w:rsid w:val="00C04A4C"/>
    <w:rsid w:val="00C06061"/>
    <w:rsid w:val="00C1625E"/>
    <w:rsid w:val="00C33CEF"/>
    <w:rsid w:val="00C37D80"/>
    <w:rsid w:val="00C425F8"/>
    <w:rsid w:val="00C504DB"/>
    <w:rsid w:val="00C51AA8"/>
    <w:rsid w:val="00C51DCF"/>
    <w:rsid w:val="00C555EC"/>
    <w:rsid w:val="00C567C6"/>
    <w:rsid w:val="00C63ECF"/>
    <w:rsid w:val="00C66B70"/>
    <w:rsid w:val="00C73F20"/>
    <w:rsid w:val="00C744D9"/>
    <w:rsid w:val="00C801E1"/>
    <w:rsid w:val="00C85E89"/>
    <w:rsid w:val="00C86510"/>
    <w:rsid w:val="00C9221B"/>
    <w:rsid w:val="00C95140"/>
    <w:rsid w:val="00C9565F"/>
    <w:rsid w:val="00CA0ADE"/>
    <w:rsid w:val="00CA3616"/>
    <w:rsid w:val="00CB3A97"/>
    <w:rsid w:val="00CB4F5A"/>
    <w:rsid w:val="00CB59F6"/>
    <w:rsid w:val="00CB7709"/>
    <w:rsid w:val="00CC489D"/>
    <w:rsid w:val="00CC765A"/>
    <w:rsid w:val="00CD0F52"/>
    <w:rsid w:val="00CD158A"/>
    <w:rsid w:val="00CD4B1A"/>
    <w:rsid w:val="00CE4861"/>
    <w:rsid w:val="00CE48CF"/>
    <w:rsid w:val="00CF1D6C"/>
    <w:rsid w:val="00CF6EBD"/>
    <w:rsid w:val="00D12B51"/>
    <w:rsid w:val="00D165C2"/>
    <w:rsid w:val="00D2013E"/>
    <w:rsid w:val="00D31313"/>
    <w:rsid w:val="00D45F53"/>
    <w:rsid w:val="00D520E7"/>
    <w:rsid w:val="00D7089A"/>
    <w:rsid w:val="00D70903"/>
    <w:rsid w:val="00D9230A"/>
    <w:rsid w:val="00D96DB3"/>
    <w:rsid w:val="00D97BAF"/>
    <w:rsid w:val="00DA4B44"/>
    <w:rsid w:val="00DA58DC"/>
    <w:rsid w:val="00DB10D8"/>
    <w:rsid w:val="00DB3A1A"/>
    <w:rsid w:val="00DB70A1"/>
    <w:rsid w:val="00DC2E6C"/>
    <w:rsid w:val="00DC3419"/>
    <w:rsid w:val="00DC3D14"/>
    <w:rsid w:val="00DC3FD8"/>
    <w:rsid w:val="00DC46A1"/>
    <w:rsid w:val="00DC4A2E"/>
    <w:rsid w:val="00DD51EA"/>
    <w:rsid w:val="00DE4E81"/>
    <w:rsid w:val="00DF54C6"/>
    <w:rsid w:val="00DF62E0"/>
    <w:rsid w:val="00E0355E"/>
    <w:rsid w:val="00E04450"/>
    <w:rsid w:val="00E055AE"/>
    <w:rsid w:val="00E119CE"/>
    <w:rsid w:val="00E13C54"/>
    <w:rsid w:val="00E167A0"/>
    <w:rsid w:val="00E17A88"/>
    <w:rsid w:val="00E229A0"/>
    <w:rsid w:val="00E2604F"/>
    <w:rsid w:val="00E301A5"/>
    <w:rsid w:val="00E31986"/>
    <w:rsid w:val="00E344F2"/>
    <w:rsid w:val="00E4118F"/>
    <w:rsid w:val="00E42897"/>
    <w:rsid w:val="00E43971"/>
    <w:rsid w:val="00E44FFF"/>
    <w:rsid w:val="00E47AD5"/>
    <w:rsid w:val="00E53DBA"/>
    <w:rsid w:val="00E5569F"/>
    <w:rsid w:val="00E65348"/>
    <w:rsid w:val="00E71910"/>
    <w:rsid w:val="00E76AEB"/>
    <w:rsid w:val="00E80EB1"/>
    <w:rsid w:val="00E842B4"/>
    <w:rsid w:val="00E86C02"/>
    <w:rsid w:val="00E90536"/>
    <w:rsid w:val="00E910AA"/>
    <w:rsid w:val="00E92A9F"/>
    <w:rsid w:val="00E93564"/>
    <w:rsid w:val="00E93DAB"/>
    <w:rsid w:val="00E95F26"/>
    <w:rsid w:val="00EA1C5B"/>
    <w:rsid w:val="00EA744B"/>
    <w:rsid w:val="00ED4429"/>
    <w:rsid w:val="00EE3749"/>
    <w:rsid w:val="00EE4A23"/>
    <w:rsid w:val="00EE650C"/>
    <w:rsid w:val="00EF2F18"/>
    <w:rsid w:val="00EF4832"/>
    <w:rsid w:val="00EF49CB"/>
    <w:rsid w:val="00EF6A87"/>
    <w:rsid w:val="00F00845"/>
    <w:rsid w:val="00F03C26"/>
    <w:rsid w:val="00F17C0D"/>
    <w:rsid w:val="00F2159A"/>
    <w:rsid w:val="00F22507"/>
    <w:rsid w:val="00F227C6"/>
    <w:rsid w:val="00F3338E"/>
    <w:rsid w:val="00F423E0"/>
    <w:rsid w:val="00F4319E"/>
    <w:rsid w:val="00F51E81"/>
    <w:rsid w:val="00F539F9"/>
    <w:rsid w:val="00F57502"/>
    <w:rsid w:val="00F61614"/>
    <w:rsid w:val="00F67231"/>
    <w:rsid w:val="00F70937"/>
    <w:rsid w:val="00F73959"/>
    <w:rsid w:val="00F77CF1"/>
    <w:rsid w:val="00F80FFE"/>
    <w:rsid w:val="00F90D2A"/>
    <w:rsid w:val="00F917A2"/>
    <w:rsid w:val="00F93688"/>
    <w:rsid w:val="00F94543"/>
    <w:rsid w:val="00FA2947"/>
    <w:rsid w:val="00FA400D"/>
    <w:rsid w:val="00FA5DB6"/>
    <w:rsid w:val="00FA6DD7"/>
    <w:rsid w:val="00FC287A"/>
    <w:rsid w:val="00FC6F69"/>
    <w:rsid w:val="00FC7E65"/>
    <w:rsid w:val="00FD1354"/>
    <w:rsid w:val="00FD3B8A"/>
    <w:rsid w:val="00FD629B"/>
    <w:rsid w:val="00FE5503"/>
    <w:rsid w:val="00FE5936"/>
    <w:rsid w:val="00FE78F6"/>
    <w:rsid w:val="00FF4AC6"/>
    <w:rsid w:val="00FF4FFF"/>
    <w:rsid w:val="00FF7654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DA594"/>
  <w15:docId w15:val="{8471EE8E-CCAC-4A44-B4AB-E99FDC72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styleId="BesuchterLink">
    <w:name w:val="Followed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</w:rPr>
  </w:style>
  <w:style w:type="character" w:customStyle="1" w:styleId="IntensivesZitatZchn">
    <w:name w:val="Intensives Zitat Zchn"/>
    <w:link w:val="IntensivesZitat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paragraph" w:customStyle="1" w:styleId="6Aufzhlung">
    <w:name w:val="6 Aufzählung"/>
    <w:basedOn w:val="Absatzformat1"/>
    <w:uiPriority w:val="99"/>
    <w:rsid w:val="00FD629B"/>
    <w:pPr>
      <w:spacing w:line="220" w:lineRule="atLeast"/>
      <w:ind w:left="283" w:hanging="227"/>
      <w:jc w:val="left"/>
    </w:pPr>
  </w:style>
  <w:style w:type="character" w:customStyle="1" w:styleId="6Aufzhlung1">
    <w:name w:val="6 Aufzählung1"/>
    <w:basedOn w:val="4Flietext"/>
    <w:uiPriority w:val="99"/>
    <w:rsid w:val="00FD629B"/>
    <w:rPr>
      <w:rFonts w:ascii="Calibri" w:hAnsi="Calibri" w:cs="Calibri"/>
      <w:color w:val="000000"/>
      <w:spacing w:val="2"/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0639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F227C6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E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4A62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A62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A629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62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6291"/>
    <w:rPr>
      <w:b/>
      <w:bCs/>
    </w:rPr>
  </w:style>
  <w:style w:type="paragraph" w:styleId="berarbeitung">
    <w:name w:val="Revision"/>
    <w:hidden/>
    <w:uiPriority w:val="99"/>
    <w:semiHidden/>
    <w:rsid w:val="004A629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7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am-pb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keting@team-pb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eam-pb.de/orac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am-pb.de/intralogistik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2663A-C3D4-4E29-B3A8-AF41A7C3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3401</CharactersWithSpaces>
  <SharedDoc>false</SharedDoc>
  <HLinks>
    <vt:vector size="24" baseType="variant">
      <vt:variant>
        <vt:i4>3801187</vt:i4>
      </vt:variant>
      <vt:variant>
        <vt:i4>9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3538981</vt:i4>
      </vt:variant>
      <vt:variant>
        <vt:i4>6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3801187</vt:i4>
      </vt:variant>
      <vt:variant>
        <vt:i4>0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Rottschäfer</dc:creator>
  <cp:lastModifiedBy>Lorz, Clarissa</cp:lastModifiedBy>
  <cp:revision>8</cp:revision>
  <cp:lastPrinted>2022-03-28T09:38:00Z</cp:lastPrinted>
  <dcterms:created xsi:type="dcterms:W3CDTF">2024-12-16T11:18:00Z</dcterms:created>
  <dcterms:modified xsi:type="dcterms:W3CDTF">2024-12-17T11:25:00Z</dcterms:modified>
</cp:coreProperties>
</file>